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77A" w:rsidRDefault="004A577A" w:rsidP="004A577A">
      <w:r w:rsidRPr="00C20201">
        <w:t>Name:</w:t>
      </w:r>
      <w:r>
        <w:t xml:space="preserve"> ____</w:t>
      </w:r>
      <w:r w:rsidRPr="00C20201">
        <w:t>___</w:t>
      </w:r>
      <w:r>
        <w:t>______________ Date: _______</w:t>
      </w:r>
      <w:r w:rsidRPr="00C20201">
        <w:t>____ Section: __________</w:t>
      </w:r>
    </w:p>
    <w:p w:rsidR="004A577A" w:rsidRPr="00C20201" w:rsidRDefault="004A577A" w:rsidP="004A577A"/>
    <w:p w:rsidR="004A577A" w:rsidRDefault="004A577A" w:rsidP="004A577A">
      <w:pPr>
        <w:pStyle w:val="Title"/>
      </w:pPr>
      <w:r w:rsidRPr="00DA7ED7">
        <w:t>SYNTHESIS of ASPIRIN</w:t>
      </w:r>
      <w:r w:rsidRPr="00220B34">
        <w:t xml:space="preserve"> </w:t>
      </w:r>
    </w:p>
    <w:p w:rsidR="004A577A" w:rsidRPr="00220B34" w:rsidRDefault="004A577A" w:rsidP="004A577A">
      <w:pPr>
        <w:pStyle w:val="Heading1"/>
      </w:pPr>
      <w:r w:rsidRPr="00220B34">
        <w:t>Procedure Summary</w:t>
      </w:r>
    </w:p>
    <w:p w:rsidR="004A577A" w:rsidRDefault="004A577A" w:rsidP="004A577A"/>
    <w:p w:rsidR="004A577A" w:rsidRDefault="004A577A" w:rsidP="004A577A">
      <w:r w:rsidRPr="004A577A">
        <w:t>Type a summary of the experimental procedure below, in your own words</w:t>
      </w:r>
      <w:r w:rsidR="00C55AFB">
        <w:t>.</w:t>
      </w:r>
    </w:p>
    <w:p w:rsidR="004A577A" w:rsidRDefault="004A577A" w:rsidP="004A577A"/>
    <w:p w:rsidR="004A577A" w:rsidRDefault="004A577A">
      <w:pPr>
        <w:spacing w:after="160" w:line="259" w:lineRule="auto"/>
      </w:pPr>
      <w:r>
        <w:br w:type="page"/>
      </w:r>
    </w:p>
    <w:p w:rsidR="004E0710" w:rsidRDefault="00DA7ED7" w:rsidP="004A577A">
      <w:r>
        <w:lastRenderedPageBreak/>
        <w:t>Name:  ___________</w:t>
      </w:r>
      <w:r w:rsidR="004E0710">
        <w:t>__</w:t>
      </w:r>
      <w:r w:rsidR="004E0710" w:rsidRPr="00AB0E4E">
        <w:t>__</w:t>
      </w:r>
      <w:r w:rsidR="004E0710">
        <w:t>___</w:t>
      </w:r>
      <w:r w:rsidR="004E0710" w:rsidRPr="00AB0E4E">
        <w:t>__________Date: _______________ Section:  __________</w:t>
      </w:r>
    </w:p>
    <w:p w:rsidR="004E0710" w:rsidRPr="00AB0E4E" w:rsidRDefault="004E0710" w:rsidP="004A577A"/>
    <w:p w:rsidR="004E0710" w:rsidRPr="00DA7ED7" w:rsidRDefault="004E0710" w:rsidP="004A577A">
      <w:pPr>
        <w:pStyle w:val="Title"/>
      </w:pPr>
      <w:r w:rsidRPr="00DA7ED7">
        <w:t>SYNTHESIS of ASPIRIN</w:t>
      </w:r>
    </w:p>
    <w:p w:rsidR="004E0710" w:rsidRPr="00AB0E4E" w:rsidRDefault="004E0710" w:rsidP="004A577A">
      <w:pPr>
        <w:pStyle w:val="Heading1"/>
      </w:pPr>
      <w:r w:rsidRPr="00DA7ED7">
        <w:t>Pre-Lab Questions</w:t>
      </w:r>
    </w:p>
    <w:p w:rsidR="004A577A" w:rsidRDefault="004E0710" w:rsidP="004A577A">
      <w:pPr>
        <w:pStyle w:val="ListParagraph"/>
        <w:numPr>
          <w:ilvl w:val="0"/>
          <w:numId w:val="1"/>
        </w:numPr>
        <w:spacing w:before="240" w:after="240"/>
      </w:pPr>
      <w:r w:rsidRPr="00AB0E4E">
        <w:t>How many capillary tubes can be observed at once in the MelTemp apparatus shown in the video on eCampus?</w:t>
      </w:r>
    </w:p>
    <w:p w:rsidR="004A577A" w:rsidRDefault="004A577A" w:rsidP="004A577A">
      <w:pPr>
        <w:pStyle w:val="ListParagraph"/>
        <w:spacing w:before="240" w:after="240"/>
      </w:pPr>
      <w:r w:rsidRPr="004A577A">
        <w:rPr>
          <w:i/>
        </w:rPr>
        <w:t>Answer:</w:t>
      </w:r>
      <w:r>
        <w:t xml:space="preserve"> </w:t>
      </w:r>
    </w:p>
    <w:p w:rsidR="004A577A" w:rsidRPr="00AD282B" w:rsidRDefault="004A577A" w:rsidP="004A577A">
      <w:pPr>
        <w:pStyle w:val="ListParagraph"/>
        <w:spacing w:before="240" w:after="240"/>
      </w:pPr>
    </w:p>
    <w:p w:rsidR="004E0710" w:rsidRDefault="004E0710" w:rsidP="004A577A">
      <w:pPr>
        <w:pStyle w:val="ListParagraph"/>
        <w:numPr>
          <w:ilvl w:val="0"/>
          <w:numId w:val="1"/>
        </w:numPr>
      </w:pPr>
      <w:r w:rsidRPr="00AB0E4E">
        <w:t>Which of the compounds below are esters?  Use the esters shown in the introduction of the experiment to help you identify the essential part of a chemical structure that makes a molecule an ester.</w:t>
      </w:r>
    </w:p>
    <w:p w:rsidR="004A577A" w:rsidRPr="004A577A" w:rsidRDefault="004A577A" w:rsidP="004A577A">
      <w:pPr>
        <w:pStyle w:val="ListParagraph"/>
      </w:pPr>
      <w:r>
        <w:rPr>
          <w:i/>
        </w:rPr>
        <w:t>Type</w:t>
      </w:r>
      <w:r w:rsidRPr="004A577A">
        <w:rPr>
          <w:i/>
        </w:rPr>
        <w:t xml:space="preserve"> the names of the es</w:t>
      </w:r>
      <w:r>
        <w:rPr>
          <w:i/>
        </w:rPr>
        <w:t xml:space="preserve">ters here: </w:t>
      </w:r>
    </w:p>
    <w:p w:rsidR="004A577A" w:rsidRPr="004A577A" w:rsidRDefault="004A577A" w:rsidP="004A577A">
      <w:pPr>
        <w:pStyle w:val="ListParagraph"/>
      </w:pPr>
    </w:p>
    <w:p w:rsidR="004E0710" w:rsidRPr="00AB0E4E" w:rsidRDefault="004E0710" w:rsidP="004A577A">
      <w:pPr>
        <w:jc w:val="center"/>
      </w:pPr>
      <w:r>
        <w:rPr>
          <w:noProof/>
        </w:rPr>
        <w:drawing>
          <wp:inline distT="0" distB="0" distL="0" distR="0" wp14:anchorId="2C925AD9" wp14:editId="05B4000A">
            <wp:extent cx="5192757" cy="4732882"/>
            <wp:effectExtent l="0" t="0" r="8255" b="0"/>
            <wp:docPr id="10" name="Picture 10" descr="Some molecules that could be esters:&#10;Strawberries&#10;Jasmine&#10;Decaying cadavers&#10;Roses&#10;Cinnamon&#10;Rancid bu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sters prela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257" cy="474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77A" w:rsidRDefault="004A577A">
      <w:pPr>
        <w:spacing w:after="160" w:line="259" w:lineRule="auto"/>
      </w:pPr>
      <w:r>
        <w:br w:type="page"/>
      </w:r>
    </w:p>
    <w:p w:rsidR="004E0710" w:rsidRDefault="004E0710" w:rsidP="004A577A"/>
    <w:p w:rsidR="004E0710" w:rsidRDefault="004E0710" w:rsidP="004A577A">
      <w:pPr>
        <w:pStyle w:val="ListParagraph"/>
        <w:numPr>
          <w:ilvl w:val="0"/>
          <w:numId w:val="1"/>
        </w:numPr>
      </w:pPr>
      <w:r w:rsidRPr="00AB0E4E">
        <w:t>Calculate the theoretical yield of aspirin if you started with 1.35 g of salicylic acid.</w:t>
      </w:r>
    </w:p>
    <w:p w:rsidR="004A577A" w:rsidRPr="004A577A" w:rsidRDefault="004A577A" w:rsidP="004A577A">
      <w:pPr>
        <w:pStyle w:val="ListParagraph"/>
      </w:pPr>
      <w:r w:rsidRPr="004A577A">
        <w:rPr>
          <w:i/>
        </w:rPr>
        <w:t>Answer:</w:t>
      </w:r>
      <w:r>
        <w:rPr>
          <w:i/>
        </w:rPr>
        <w:t xml:space="preserve"> </w:t>
      </w:r>
    </w:p>
    <w:p w:rsidR="004E0710" w:rsidRPr="00AB0E4E" w:rsidRDefault="004E0710" w:rsidP="004A577A"/>
    <w:p w:rsidR="004E0710" w:rsidRDefault="004E0710" w:rsidP="004A577A">
      <w:pPr>
        <w:pStyle w:val="ListParagraph"/>
        <w:numPr>
          <w:ilvl w:val="0"/>
          <w:numId w:val="1"/>
        </w:numPr>
      </w:pPr>
      <w:r w:rsidRPr="00AB0E4E">
        <w:t>What are some reasons that the actual yield of a reaction might be lower than the theoretical yield?</w:t>
      </w:r>
    </w:p>
    <w:p w:rsidR="004A577A" w:rsidRPr="004A577A" w:rsidRDefault="004A577A" w:rsidP="004A577A">
      <w:pPr>
        <w:pStyle w:val="ListParagraph"/>
      </w:pPr>
      <w:r w:rsidRPr="004A577A">
        <w:rPr>
          <w:i/>
        </w:rPr>
        <w:t>Answer:</w:t>
      </w:r>
      <w:r>
        <w:rPr>
          <w:i/>
        </w:rPr>
        <w:t xml:space="preserve"> </w:t>
      </w:r>
    </w:p>
    <w:p w:rsidR="004E0710" w:rsidRPr="004A577A" w:rsidRDefault="004E0710" w:rsidP="004A577A"/>
    <w:p w:rsidR="004A577A" w:rsidRPr="004A577A" w:rsidRDefault="004E0710" w:rsidP="004A577A">
      <w:pPr>
        <w:pStyle w:val="ListParagraph"/>
        <w:numPr>
          <w:ilvl w:val="0"/>
          <w:numId w:val="1"/>
        </w:numPr>
      </w:pPr>
      <w:r w:rsidRPr="004A577A">
        <w:t xml:space="preserve">What are some reasons that the actual yield of a reaction might be higher than the theoretical yield? </w:t>
      </w:r>
    </w:p>
    <w:p w:rsidR="00D021B7" w:rsidRDefault="004A577A" w:rsidP="00D021B7">
      <w:pPr>
        <w:pStyle w:val="ListParagraph"/>
        <w:ind w:left="0" w:firstLine="720"/>
        <w:rPr>
          <w:i/>
        </w:rPr>
      </w:pPr>
      <w:r w:rsidRPr="004A577A">
        <w:rPr>
          <w:i/>
        </w:rPr>
        <w:t>Answer:</w:t>
      </w:r>
      <w:r>
        <w:rPr>
          <w:i/>
        </w:rPr>
        <w:t xml:space="preserve"> </w:t>
      </w:r>
    </w:p>
    <w:p w:rsidR="003404E8" w:rsidRPr="003404E8" w:rsidRDefault="004E0710" w:rsidP="003404E8">
      <w:pPr>
        <w:pStyle w:val="ListParagraph"/>
        <w:ind w:left="0"/>
        <w:jc w:val="center"/>
        <w:rPr>
          <w:rStyle w:val="TitleChar"/>
        </w:rPr>
      </w:pPr>
      <w:r w:rsidRPr="00AB0E4E">
        <w:rPr>
          <w:b/>
        </w:rPr>
        <w:br w:type="page"/>
      </w:r>
      <w:r w:rsidR="003404E8" w:rsidRPr="003404E8">
        <w:rPr>
          <w:rStyle w:val="TitleChar"/>
        </w:rPr>
        <w:lastRenderedPageBreak/>
        <w:t>SYNTHESIS of ASPIRIN</w:t>
      </w:r>
    </w:p>
    <w:p w:rsidR="003404E8" w:rsidRPr="008157AE" w:rsidRDefault="003404E8" w:rsidP="003404E8">
      <w:pPr>
        <w:pStyle w:val="Heading1"/>
      </w:pPr>
      <w:r>
        <w:t>Experimental Data</w:t>
      </w:r>
    </w:p>
    <w:p w:rsidR="003404E8" w:rsidRDefault="003404E8" w:rsidP="003404E8"/>
    <w:p w:rsidR="003404E8" w:rsidRPr="003404E8" w:rsidRDefault="003404E8" w:rsidP="00711645">
      <w:pPr>
        <w:pStyle w:val="Heading2"/>
        <w:spacing w:after="240"/>
        <w:rPr>
          <w:color w:val="auto"/>
        </w:rPr>
      </w:pPr>
      <w:r w:rsidRPr="003404E8">
        <w:rPr>
          <w:color w:val="auto"/>
        </w:rPr>
        <w:t>Experimental Procedure Steps</w:t>
      </w:r>
      <w:bookmarkStart w:id="0" w:name="_GoBack"/>
      <w:bookmarkEnd w:id="0"/>
    </w:p>
    <w:p w:rsidR="003404E8" w:rsidRDefault="003404E8" w:rsidP="003404E8">
      <w:r>
        <w:t>1. A student weighed a 50-mL Erlenmeyer flask and found it to be 40.763 g. She added some salicylic acid, and found the new mass to be 42.806 g.</w:t>
      </w:r>
    </w:p>
    <w:p w:rsidR="00711645" w:rsidRDefault="00711645" w:rsidP="003404E8"/>
    <w:p w:rsidR="003404E8" w:rsidRDefault="003404E8" w:rsidP="003404E8">
      <w:r>
        <w:t xml:space="preserve">9. The student weighed a watch glass and a piece of filter paper, and found the mass to be 54.637 g. </w:t>
      </w:r>
    </w:p>
    <w:p w:rsidR="003404E8" w:rsidRDefault="003404E8" w:rsidP="003404E8">
      <w:r>
        <w:t xml:space="preserve">15. After filtering and drying her aspirin, the watch glass, filter paper and aspirin were found to weigh </w:t>
      </w:r>
    </w:p>
    <w:p w:rsidR="003404E8" w:rsidRDefault="003404E8" w:rsidP="003404E8">
      <w:r>
        <w:t>56.772 g.</w:t>
      </w:r>
    </w:p>
    <w:p w:rsidR="00711645" w:rsidRDefault="00711645" w:rsidP="003404E8"/>
    <w:p w:rsidR="003404E8" w:rsidRDefault="003404E8" w:rsidP="003404E8">
      <w:r>
        <w:t>18. The student packed a capillary tube with some of her aspirin and placed it in a Mel-Temp melting point apparatus. At 133.7 °C, she observed some of the white crystals starting to turn into a liquid. All of the crystals had melted at 135.2 °C</w:t>
      </w:r>
    </w:p>
    <w:p w:rsidR="003404E8" w:rsidRDefault="003404E8" w:rsidP="003404E8"/>
    <w:p w:rsidR="003404E8" w:rsidRDefault="003404E8" w:rsidP="003404E8">
      <w:r>
        <w:t>Use the data provided to complete th</w:t>
      </w:r>
      <w:r>
        <w:t>e data table on the next page</w:t>
      </w:r>
      <w:r>
        <w:t xml:space="preserve">. Calculate the theoretical yield and percent yield of aspirin and enter it in the spaces provided on the Data Sheet. </w:t>
      </w:r>
    </w:p>
    <w:p w:rsidR="003404E8" w:rsidRDefault="003404E8">
      <w:pPr>
        <w:spacing w:after="160" w:line="259" w:lineRule="auto"/>
      </w:pPr>
    </w:p>
    <w:p w:rsidR="003404E8" w:rsidRDefault="003404E8">
      <w:pPr>
        <w:spacing w:after="160" w:line="259" w:lineRule="auto"/>
      </w:pPr>
      <w:r>
        <w:br w:type="page"/>
      </w:r>
    </w:p>
    <w:p w:rsidR="004E0710" w:rsidRDefault="004E0710" w:rsidP="004A577A">
      <w:r w:rsidRPr="00AB0E4E">
        <w:lastRenderedPageBreak/>
        <w:t>Name:  ____________________</w:t>
      </w:r>
      <w:r>
        <w:t>________</w:t>
      </w:r>
      <w:r w:rsidRPr="00AB0E4E">
        <w:t>__</w:t>
      </w:r>
      <w:r>
        <w:t>___</w:t>
      </w:r>
      <w:r w:rsidRPr="00AB0E4E">
        <w:t>__________Date: _______________ Section:  __________</w:t>
      </w:r>
    </w:p>
    <w:p w:rsidR="004E0710" w:rsidRPr="00AB0E4E" w:rsidRDefault="004E0710" w:rsidP="004A577A"/>
    <w:p w:rsidR="004E0710" w:rsidRPr="00D06305" w:rsidRDefault="004E0710" w:rsidP="004A577A">
      <w:pPr>
        <w:pStyle w:val="Title"/>
      </w:pPr>
      <w:r w:rsidRPr="00D06305">
        <w:t>SYNTHESIS of ASPIRIN</w:t>
      </w:r>
    </w:p>
    <w:p w:rsidR="004E0710" w:rsidRPr="00D06305" w:rsidRDefault="004E0710" w:rsidP="004A577A">
      <w:pPr>
        <w:pStyle w:val="Heading1"/>
      </w:pPr>
      <w:r w:rsidRPr="00D06305">
        <w:t>Data, Results and Observations</w:t>
      </w:r>
    </w:p>
    <w:p w:rsidR="003404E8" w:rsidRDefault="003404E8" w:rsidP="003404E8"/>
    <w:p w:rsidR="004E0710" w:rsidRPr="00AB0E4E" w:rsidRDefault="003404E8" w:rsidP="004A577A">
      <w:r>
        <w:t>Refer to the Experimental Data provide</w:t>
      </w:r>
      <w:r>
        <w:t>d, and enter it into the table:</w:t>
      </w:r>
    </w:p>
    <w:tbl>
      <w:tblPr>
        <w:tblStyle w:val="TableGrid"/>
        <w:tblW w:w="0" w:type="auto"/>
        <w:jc w:val="center"/>
        <w:tblLook w:val="0480" w:firstRow="0" w:lastRow="0" w:firstColumn="1" w:lastColumn="0" w:noHBand="0" w:noVBand="1"/>
        <w:tblCaption w:val="Data table"/>
        <w:tblDescription w:val="Record experimental data here"/>
      </w:tblPr>
      <w:tblGrid>
        <w:gridCol w:w="5598"/>
        <w:gridCol w:w="3978"/>
      </w:tblGrid>
      <w:tr w:rsidR="00C84B34" w:rsidRPr="00AB0E4E" w:rsidTr="00C84B34">
        <w:trPr>
          <w:trHeight w:val="576"/>
          <w:tblHeader/>
          <w:jc w:val="center"/>
        </w:trPr>
        <w:tc>
          <w:tcPr>
            <w:tcW w:w="5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4B34" w:rsidRPr="00AB0E4E" w:rsidRDefault="00C84B34" w:rsidP="004A577A"/>
        </w:tc>
        <w:tc>
          <w:tcPr>
            <w:tcW w:w="3978" w:type="dxa"/>
            <w:tcBorders>
              <w:left w:val="single" w:sz="4" w:space="0" w:color="auto"/>
            </w:tcBorders>
            <w:vAlign w:val="center"/>
          </w:tcPr>
          <w:p w:rsidR="00C84B34" w:rsidRPr="00B32CBC" w:rsidRDefault="00C84B34" w:rsidP="00C84B34">
            <w:pPr>
              <w:jc w:val="center"/>
              <w:rPr>
                <w:b/>
              </w:rPr>
            </w:pPr>
            <w:r w:rsidRPr="00B32CBC">
              <w:rPr>
                <w:b/>
              </w:rPr>
              <w:t>Data</w:t>
            </w:r>
          </w:p>
        </w:tc>
      </w:tr>
      <w:tr w:rsidR="004E0710" w:rsidRPr="00AB0E4E" w:rsidTr="00C84B34">
        <w:trPr>
          <w:trHeight w:val="576"/>
          <w:tblHeader/>
          <w:jc w:val="center"/>
        </w:trPr>
        <w:tc>
          <w:tcPr>
            <w:tcW w:w="5598" w:type="dxa"/>
            <w:tcBorders>
              <w:top w:val="single" w:sz="4" w:space="0" w:color="auto"/>
            </w:tcBorders>
            <w:vAlign w:val="center"/>
          </w:tcPr>
          <w:p w:rsidR="004E0710" w:rsidRPr="00AB0E4E" w:rsidRDefault="004E0710" w:rsidP="004A577A">
            <w:r w:rsidRPr="00AB0E4E">
              <w:t>Mass of Erlenmeyer Flask</w:t>
            </w:r>
          </w:p>
        </w:tc>
        <w:tc>
          <w:tcPr>
            <w:tcW w:w="3978" w:type="dxa"/>
            <w:vAlign w:val="center"/>
          </w:tcPr>
          <w:p w:rsidR="004E0710" w:rsidRPr="00AB0E4E" w:rsidRDefault="004E0710" w:rsidP="00EA3C7A">
            <w:pPr>
              <w:jc w:val="center"/>
            </w:pPr>
          </w:p>
        </w:tc>
      </w:tr>
      <w:tr w:rsidR="004E0710" w:rsidRPr="00AB0E4E" w:rsidTr="00C84B34">
        <w:trPr>
          <w:trHeight w:val="576"/>
          <w:jc w:val="center"/>
        </w:trPr>
        <w:tc>
          <w:tcPr>
            <w:tcW w:w="5598" w:type="dxa"/>
            <w:vAlign w:val="center"/>
          </w:tcPr>
          <w:p w:rsidR="004E0710" w:rsidRPr="00AB0E4E" w:rsidRDefault="004E0710" w:rsidP="004A577A">
            <w:r w:rsidRPr="00AB0E4E">
              <w:t>Mass of Erlenmeyer Flask + Salicylic Acid</w:t>
            </w:r>
          </w:p>
        </w:tc>
        <w:tc>
          <w:tcPr>
            <w:tcW w:w="3978" w:type="dxa"/>
            <w:vAlign w:val="center"/>
          </w:tcPr>
          <w:p w:rsidR="004E0710" w:rsidRPr="00AB0E4E" w:rsidRDefault="004E0710" w:rsidP="00EA3C7A">
            <w:pPr>
              <w:jc w:val="center"/>
            </w:pPr>
          </w:p>
        </w:tc>
      </w:tr>
      <w:tr w:rsidR="004E0710" w:rsidRPr="00AB0E4E" w:rsidTr="00C84B34">
        <w:trPr>
          <w:trHeight w:val="576"/>
          <w:jc w:val="center"/>
        </w:trPr>
        <w:tc>
          <w:tcPr>
            <w:tcW w:w="5598" w:type="dxa"/>
            <w:vAlign w:val="center"/>
          </w:tcPr>
          <w:p w:rsidR="004E0710" w:rsidRPr="00AB0E4E" w:rsidRDefault="004E0710" w:rsidP="004A577A">
            <w:r w:rsidRPr="00AB0E4E">
              <w:t>Mass of Salicylic Acid</w:t>
            </w:r>
          </w:p>
        </w:tc>
        <w:tc>
          <w:tcPr>
            <w:tcW w:w="3978" w:type="dxa"/>
            <w:vAlign w:val="center"/>
          </w:tcPr>
          <w:p w:rsidR="004E0710" w:rsidRPr="00AB0E4E" w:rsidRDefault="004E0710" w:rsidP="00EA3C7A">
            <w:pPr>
              <w:jc w:val="center"/>
            </w:pPr>
          </w:p>
        </w:tc>
      </w:tr>
      <w:tr w:rsidR="004E0710" w:rsidRPr="00AB0E4E" w:rsidTr="00C84B34">
        <w:trPr>
          <w:trHeight w:val="576"/>
          <w:jc w:val="center"/>
        </w:trPr>
        <w:tc>
          <w:tcPr>
            <w:tcW w:w="5598" w:type="dxa"/>
            <w:vAlign w:val="center"/>
          </w:tcPr>
          <w:p w:rsidR="004E0710" w:rsidRPr="00AB0E4E" w:rsidRDefault="004E0710" w:rsidP="004A577A">
            <w:r w:rsidRPr="00AB0E4E">
              <w:t>Mass of Filter Paper + Watch Glass</w:t>
            </w:r>
          </w:p>
        </w:tc>
        <w:tc>
          <w:tcPr>
            <w:tcW w:w="3978" w:type="dxa"/>
            <w:vAlign w:val="center"/>
          </w:tcPr>
          <w:p w:rsidR="004E0710" w:rsidRPr="00AB0E4E" w:rsidRDefault="004E0710" w:rsidP="00EA3C7A">
            <w:pPr>
              <w:jc w:val="center"/>
            </w:pPr>
          </w:p>
        </w:tc>
      </w:tr>
      <w:tr w:rsidR="004E0710" w:rsidRPr="00AB0E4E" w:rsidTr="00C84B34">
        <w:trPr>
          <w:trHeight w:val="576"/>
          <w:jc w:val="center"/>
        </w:trPr>
        <w:tc>
          <w:tcPr>
            <w:tcW w:w="5598" w:type="dxa"/>
            <w:vAlign w:val="center"/>
          </w:tcPr>
          <w:p w:rsidR="004E0710" w:rsidRPr="00AB0E4E" w:rsidRDefault="004E0710" w:rsidP="004A577A">
            <w:r w:rsidRPr="00AB0E4E">
              <w:t>Mass of Filter Paper + Watch Glass + Aspirin</w:t>
            </w:r>
          </w:p>
        </w:tc>
        <w:tc>
          <w:tcPr>
            <w:tcW w:w="3978" w:type="dxa"/>
            <w:vAlign w:val="center"/>
          </w:tcPr>
          <w:p w:rsidR="004E0710" w:rsidRPr="00AB0E4E" w:rsidRDefault="004E0710" w:rsidP="00EA3C7A">
            <w:pPr>
              <w:jc w:val="center"/>
            </w:pPr>
          </w:p>
        </w:tc>
      </w:tr>
      <w:tr w:rsidR="004E0710" w:rsidRPr="00AB0E4E" w:rsidTr="00C84B34">
        <w:trPr>
          <w:trHeight w:val="576"/>
          <w:jc w:val="center"/>
        </w:trPr>
        <w:tc>
          <w:tcPr>
            <w:tcW w:w="5598" w:type="dxa"/>
            <w:vAlign w:val="center"/>
          </w:tcPr>
          <w:p w:rsidR="004E0710" w:rsidRPr="00AB0E4E" w:rsidRDefault="004E0710" w:rsidP="004A577A">
            <w:r w:rsidRPr="00AB0E4E">
              <w:t>Mass of Aspirin (actual yield)</w:t>
            </w:r>
          </w:p>
        </w:tc>
        <w:tc>
          <w:tcPr>
            <w:tcW w:w="3978" w:type="dxa"/>
            <w:vAlign w:val="center"/>
          </w:tcPr>
          <w:p w:rsidR="004E0710" w:rsidRPr="00AB0E4E" w:rsidRDefault="004E0710" w:rsidP="00EA3C7A">
            <w:pPr>
              <w:jc w:val="center"/>
            </w:pPr>
          </w:p>
        </w:tc>
      </w:tr>
      <w:tr w:rsidR="004E0710" w:rsidRPr="00AB0E4E" w:rsidTr="00C84B34">
        <w:trPr>
          <w:trHeight w:val="576"/>
          <w:jc w:val="center"/>
        </w:trPr>
        <w:tc>
          <w:tcPr>
            <w:tcW w:w="5598" w:type="dxa"/>
            <w:vAlign w:val="center"/>
          </w:tcPr>
          <w:p w:rsidR="004E0710" w:rsidRPr="00AB0E4E" w:rsidRDefault="004E0710" w:rsidP="004A577A">
            <w:r w:rsidRPr="00AB0E4E">
              <w:t>Melting Point Range</w:t>
            </w:r>
          </w:p>
        </w:tc>
        <w:tc>
          <w:tcPr>
            <w:tcW w:w="3978" w:type="dxa"/>
            <w:vAlign w:val="center"/>
          </w:tcPr>
          <w:p w:rsidR="004E0710" w:rsidRPr="00AB0E4E" w:rsidRDefault="004E0710" w:rsidP="00EA3C7A">
            <w:pPr>
              <w:jc w:val="center"/>
            </w:pPr>
          </w:p>
        </w:tc>
      </w:tr>
    </w:tbl>
    <w:p w:rsidR="004E0710" w:rsidRPr="00AB0E4E" w:rsidRDefault="004E0710" w:rsidP="004A577A"/>
    <w:p w:rsidR="004E0710" w:rsidRPr="00AB0E4E" w:rsidRDefault="004A577A" w:rsidP="004A577A">
      <w:r>
        <w:t>Calculate the theoretical yield, and type your answer below:</w:t>
      </w:r>
    </w:p>
    <w:p w:rsidR="004E0710" w:rsidRDefault="004E0710" w:rsidP="004A577A"/>
    <w:p w:rsidR="004E0710" w:rsidRPr="004A577A" w:rsidRDefault="004A577A" w:rsidP="004A577A">
      <w:r w:rsidRPr="004A577A">
        <w:rPr>
          <w:b/>
        </w:rPr>
        <w:t xml:space="preserve">Theoretical Yield: </w:t>
      </w:r>
    </w:p>
    <w:p w:rsidR="004E0710" w:rsidRPr="00AB0E4E" w:rsidRDefault="004E0710" w:rsidP="004A577A"/>
    <w:p w:rsidR="004E0710" w:rsidRPr="00AB0E4E" w:rsidRDefault="004A577A" w:rsidP="004A577A">
      <w:r>
        <w:t>Calculate the percent yield, and type your answer below:</w:t>
      </w:r>
    </w:p>
    <w:p w:rsidR="004E0710" w:rsidRPr="00AB0E4E" w:rsidRDefault="004E0710" w:rsidP="004A577A"/>
    <w:p w:rsidR="004E0710" w:rsidRPr="004A577A" w:rsidRDefault="004A577A" w:rsidP="004A577A">
      <w:r w:rsidRPr="004A577A">
        <w:rPr>
          <w:b/>
        </w:rPr>
        <w:t xml:space="preserve">% Yield: </w:t>
      </w:r>
    </w:p>
    <w:sectPr w:rsidR="004E0710" w:rsidRPr="004A577A" w:rsidSect="004D4CE4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2A7" w:rsidRDefault="000302A7">
      <w:pPr>
        <w:spacing w:line="240" w:lineRule="auto"/>
      </w:pPr>
      <w:r>
        <w:separator/>
      </w:r>
    </w:p>
  </w:endnote>
  <w:endnote w:type="continuationSeparator" w:id="0">
    <w:p w:rsidR="000302A7" w:rsidRDefault="000302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4E8" w:rsidRPr="00FA4D97" w:rsidRDefault="00B32CBC" w:rsidP="004A577A">
    <w:pPr>
      <w:pStyle w:val="Footer"/>
    </w:pPr>
    <w:r w:rsidRPr="00FA4D97">
      <w:t>B</w:t>
    </w:r>
    <w:r>
      <w:t>rookhaven College Chemistry – v3</w:t>
    </w:r>
    <w:r w:rsidRPr="00FA4D97">
      <w:ptab w:relativeTo="margin" w:alignment="center" w:leader="none"/>
    </w:r>
    <w:r w:rsidRPr="00FA4D97">
      <w:t xml:space="preserve">Page </w:t>
    </w:r>
    <w:r w:rsidRPr="00FA4D97">
      <w:fldChar w:fldCharType="begin"/>
    </w:r>
    <w:r w:rsidRPr="00FA4D97">
      <w:instrText xml:space="preserve"> PAGE  \* Arabic  \* MERGEFORMAT </w:instrText>
    </w:r>
    <w:r w:rsidRPr="00FA4D97">
      <w:fldChar w:fldCharType="separate"/>
    </w:r>
    <w:r w:rsidR="00711645">
      <w:rPr>
        <w:noProof/>
      </w:rPr>
      <w:t>1</w:t>
    </w:r>
    <w:r w:rsidRPr="00FA4D97">
      <w:fldChar w:fldCharType="end"/>
    </w:r>
    <w:r w:rsidRPr="00FA4D97">
      <w:t xml:space="preserve"> of </w:t>
    </w:r>
    <w:r w:rsidR="000302A7">
      <w:rPr>
        <w:noProof/>
      </w:rPr>
      <w:fldChar w:fldCharType="begin"/>
    </w:r>
    <w:r w:rsidR="000302A7">
      <w:rPr>
        <w:noProof/>
      </w:rPr>
      <w:instrText xml:space="preserve"> NUMPAGES  \* Arabic  \* MERGEFORMAT </w:instrText>
    </w:r>
    <w:r w:rsidR="000302A7">
      <w:rPr>
        <w:noProof/>
      </w:rPr>
      <w:fldChar w:fldCharType="separate"/>
    </w:r>
    <w:r w:rsidR="00711645">
      <w:rPr>
        <w:noProof/>
      </w:rPr>
      <w:t>5</w:t>
    </w:r>
    <w:r w:rsidR="000302A7">
      <w:rPr>
        <w:noProof/>
      </w:rPr>
      <w:fldChar w:fldCharType="end"/>
    </w:r>
    <w:r w:rsidRPr="00FA4D97">
      <w:ptab w:relativeTo="margin" w:alignment="right" w:leader="none"/>
    </w:r>
    <w:r>
      <w:fldChar w:fldCharType="begin"/>
    </w:r>
    <w:r>
      <w:instrText xml:space="preserve"> DATE \@ "M/d/yyyy" </w:instrText>
    </w:r>
    <w:r>
      <w:fldChar w:fldCharType="separate"/>
    </w:r>
    <w:r w:rsidR="003404E8">
      <w:rPr>
        <w:noProof/>
      </w:rPr>
      <w:t>3/24/2020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2A7" w:rsidRDefault="000302A7">
      <w:pPr>
        <w:spacing w:line="240" w:lineRule="auto"/>
      </w:pPr>
      <w:r>
        <w:separator/>
      </w:r>
    </w:p>
  </w:footnote>
  <w:footnote w:type="continuationSeparator" w:id="0">
    <w:p w:rsidR="000302A7" w:rsidRDefault="000302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8D58C1"/>
    <w:multiLevelType w:val="hybridMultilevel"/>
    <w:tmpl w:val="42CAA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710"/>
    <w:rsid w:val="000302A7"/>
    <w:rsid w:val="002D55D7"/>
    <w:rsid w:val="003404E8"/>
    <w:rsid w:val="004A577A"/>
    <w:rsid w:val="004E0710"/>
    <w:rsid w:val="00711645"/>
    <w:rsid w:val="00B1100B"/>
    <w:rsid w:val="00B32CBC"/>
    <w:rsid w:val="00B50374"/>
    <w:rsid w:val="00BC7484"/>
    <w:rsid w:val="00C55AFB"/>
    <w:rsid w:val="00C84B34"/>
    <w:rsid w:val="00D021B7"/>
    <w:rsid w:val="00DA7ED7"/>
    <w:rsid w:val="00EA3C7A"/>
    <w:rsid w:val="00F2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E7169"/>
  <w15:chartTrackingRefBased/>
  <w15:docId w15:val="{9047D844-9246-4D63-8005-22C745715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77A"/>
    <w:pPr>
      <w:spacing w:after="0" w:line="276" w:lineRule="auto"/>
    </w:pPr>
    <w:rPr>
      <w:rFonts w:cs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7ED7"/>
    <w:pPr>
      <w:keepNext/>
      <w:keepLines/>
      <w:spacing w:before="240"/>
      <w:jc w:val="center"/>
      <w:outlineLvl w:val="0"/>
    </w:pPr>
    <w:rPr>
      <w:rFonts w:ascii="Cambria" w:eastAsiaTheme="majorEastAsia" w:hAnsi="Cambr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04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E07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0710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4E071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99"/>
    <w:qFormat/>
    <w:rsid w:val="00DA7ED7"/>
    <w:pPr>
      <w:contextualSpacing/>
      <w:jc w:val="center"/>
    </w:pPr>
    <w:rPr>
      <w:rFonts w:ascii="Cambria" w:eastAsiaTheme="majorEastAsia" w:hAnsi="Cambria" w:cstheme="majorBidi"/>
      <w:spacing w:val="-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99"/>
    <w:rsid w:val="00DA7ED7"/>
    <w:rPr>
      <w:rFonts w:ascii="Cambria" w:eastAsiaTheme="majorEastAsia" w:hAnsi="Cambria" w:cstheme="majorBidi"/>
      <w:spacing w:val="-10"/>
      <w:kern w:val="28"/>
      <w:sz w:val="44"/>
      <w:szCs w:val="44"/>
    </w:rPr>
  </w:style>
  <w:style w:type="character" w:customStyle="1" w:styleId="Heading1Char">
    <w:name w:val="Heading 1 Char"/>
    <w:basedOn w:val="DefaultParagraphFont"/>
    <w:link w:val="Heading1"/>
    <w:uiPriority w:val="9"/>
    <w:rsid w:val="00DA7ED7"/>
    <w:rPr>
      <w:rFonts w:ascii="Cambria" w:eastAsiaTheme="majorEastAsia" w:hAnsi="Cambria" w:cstheme="majorBidi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4A577A"/>
    <w:pPr>
      <w:tabs>
        <w:tab w:val="center" w:pos="4680"/>
        <w:tab w:val="right" w:pos="9360"/>
      </w:tabs>
    </w:pPr>
    <w:rPr>
      <w:rFonts w:eastAsiaTheme="minorEastAsia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4A577A"/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uiPriority w:val="9"/>
    <w:rsid w:val="003404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Brookhaven College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Bambrough, Claire</dc:creator>
  <cp:keywords/>
  <dc:description/>
  <cp:lastModifiedBy>Bambrough, Claire</cp:lastModifiedBy>
  <cp:revision>3</cp:revision>
  <dcterms:created xsi:type="dcterms:W3CDTF">2020-03-24T17:15:00Z</dcterms:created>
  <dcterms:modified xsi:type="dcterms:W3CDTF">2020-03-24T17:15:00Z</dcterms:modified>
</cp:coreProperties>
</file>